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72" w:rsidRPr="00404143" w:rsidRDefault="002E060B" w:rsidP="00732C40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持ち物等のご案内</w:t>
      </w:r>
    </w:p>
    <w:p w:rsidR="0067677C" w:rsidRPr="0067677C" w:rsidRDefault="00814626" w:rsidP="0067677C">
      <w:pPr>
        <w:wordWrap w:val="0"/>
        <w:jc w:val="righ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szCs w:val="21"/>
        </w:rPr>
        <w:t>とちぎボランティアネットワーク</w:t>
      </w:r>
      <w:r w:rsidR="0067677C">
        <w:rPr>
          <w:rFonts w:ascii="HG創英角ｺﾞｼｯｸUB" w:eastAsia="HG創英角ｺﾞｼｯｸUB" w:hAnsi="HG創英角ｺﾞｼｯｸUB" w:hint="eastAsia"/>
          <w:szCs w:val="21"/>
        </w:rPr>
        <w:t>：</w:t>
      </w:r>
      <w:r w:rsidR="002E060B">
        <w:rPr>
          <w:rFonts w:ascii="HG創英角ｺﾞｼｯｸUB" w:eastAsia="HG創英角ｺﾞｼｯｸUB" w:hAnsi="HG創英角ｺﾞｼｯｸUB" w:hint="eastAsia"/>
          <w:w w:val="150"/>
          <w:szCs w:val="21"/>
        </w:rPr>
        <w:t>０２８―６２２―００２１</w:t>
      </w:r>
      <w:r w:rsidR="0067677C"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</w:p>
    <w:p w:rsidR="009166C3" w:rsidRPr="00A76C6B" w:rsidRDefault="009166C3" w:rsidP="00732C40">
      <w:pPr>
        <w:rPr>
          <w:rFonts w:asciiTheme="majorEastAsia" w:eastAsiaTheme="majorEastAsia" w:hAnsiTheme="majorEastAsia"/>
          <w:sz w:val="24"/>
          <w:szCs w:val="24"/>
        </w:rPr>
      </w:pPr>
    </w:p>
    <w:p w:rsidR="002E060B" w:rsidRDefault="002E060B" w:rsidP="00814626">
      <w:pPr>
        <w:rPr>
          <w:rFonts w:asciiTheme="majorEastAsia" w:eastAsiaTheme="majorEastAsia" w:hAnsiTheme="majorEastAsia"/>
          <w:sz w:val="24"/>
          <w:szCs w:val="24"/>
        </w:rPr>
      </w:pPr>
      <w:r w:rsidRPr="002E060B">
        <w:rPr>
          <w:rFonts w:asciiTheme="majorEastAsia" w:eastAsiaTheme="majorEastAsia" w:hAnsiTheme="majorEastAsia" w:hint="eastAsia"/>
          <w:b/>
          <w:sz w:val="24"/>
          <w:szCs w:val="24"/>
        </w:rPr>
        <w:t>【 持ち物 】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災害ボラ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に必要となる基本的な服装と持ち物</w:t>
      </w:r>
      <w:r w:rsidR="009E4758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="0081462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415B0" w:rsidRDefault="004415B0" w:rsidP="004415B0">
      <w:pPr>
        <w:rPr>
          <w:rFonts w:asciiTheme="majorEastAsia" w:eastAsiaTheme="majorEastAsia" w:hAnsiTheme="majorEastAsia"/>
          <w:sz w:val="24"/>
          <w:szCs w:val="24"/>
        </w:rPr>
      </w:pPr>
    </w:p>
    <w:p w:rsidR="002D7935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 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帽子、ヘルメット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（状況によって使い分ける）</w:t>
      </w:r>
    </w:p>
    <w:p w:rsidR="002D7935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 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マスク（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防塵型、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立体型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が良いです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→ 参加前に試し装着しておくとベスト</w:t>
      </w:r>
    </w:p>
    <w:p w:rsidR="002D7935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 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タオル、手ぬぐい</w:t>
      </w:r>
    </w:p>
    <w:p w:rsidR="002D7935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 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AE4406">
        <w:rPr>
          <w:rFonts w:asciiTheme="majorEastAsia" w:eastAsiaTheme="majorEastAsia" w:hAnsiTheme="majorEastAsia" w:hint="eastAsia"/>
          <w:sz w:val="24"/>
          <w:szCs w:val="24"/>
        </w:rPr>
        <w:t>作業着（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長袖、長ズボン</w:t>
      </w:r>
      <w:r w:rsidR="00AE440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→ 暑くてもケガの危険性もあるので活動の基本は長袖です</w:t>
      </w:r>
    </w:p>
    <w:p w:rsidR="00AE4406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 </w:t>
      </w:r>
      <w:r w:rsidR="00AE4406">
        <w:rPr>
          <w:rFonts w:asciiTheme="majorEastAsia" w:eastAsiaTheme="majorEastAsia" w:hAnsiTheme="majorEastAsia" w:hint="eastAsia"/>
          <w:sz w:val="24"/>
          <w:szCs w:val="24"/>
        </w:rPr>
        <w:t>● 普段着</w:t>
      </w:r>
      <w:r w:rsidR="008E507A">
        <w:rPr>
          <w:rFonts w:asciiTheme="majorEastAsia" w:eastAsiaTheme="majorEastAsia" w:hAnsiTheme="majorEastAsia" w:hint="eastAsia"/>
          <w:sz w:val="24"/>
          <w:szCs w:val="24"/>
        </w:rPr>
        <w:t xml:space="preserve"> → 活動時間以外の移動や宿泊場所で過ごすため</w:t>
      </w:r>
    </w:p>
    <w:p w:rsidR="008E507A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 </w:t>
      </w:r>
      <w:r w:rsidR="008E507A">
        <w:rPr>
          <w:rFonts w:asciiTheme="majorEastAsia" w:eastAsiaTheme="majorEastAsia" w:hAnsiTheme="majorEastAsia" w:hint="eastAsia"/>
          <w:sz w:val="24"/>
          <w:szCs w:val="24"/>
        </w:rPr>
        <w:t>● 下着（</w:t>
      </w:r>
      <w:r w:rsidR="008E507A" w:rsidRPr="008E507A">
        <w:rPr>
          <w:rFonts w:asciiTheme="majorEastAsia" w:eastAsiaTheme="majorEastAsia" w:hAnsiTheme="majorEastAsia" w:hint="eastAsia"/>
          <w:sz w:val="24"/>
          <w:szCs w:val="24"/>
        </w:rPr>
        <w:t>多めに</w:t>
      </w:r>
      <w:r w:rsidR="008E507A">
        <w:rPr>
          <w:rFonts w:asciiTheme="majorEastAsia" w:eastAsiaTheme="majorEastAsia" w:hAnsiTheme="majorEastAsia" w:hint="eastAsia"/>
          <w:sz w:val="24"/>
          <w:szCs w:val="24"/>
        </w:rPr>
        <w:t>準備。活動</w:t>
      </w:r>
      <w:r w:rsidR="008E507A" w:rsidRPr="008E507A">
        <w:rPr>
          <w:rFonts w:asciiTheme="majorEastAsia" w:eastAsiaTheme="majorEastAsia" w:hAnsiTheme="majorEastAsia" w:hint="eastAsia"/>
          <w:sz w:val="24"/>
          <w:szCs w:val="24"/>
        </w:rPr>
        <w:t>中は汗をかきます</w:t>
      </w:r>
      <w:r w:rsidR="008E507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8E507A" w:rsidRPr="008E507A">
        <w:rPr>
          <w:rFonts w:asciiTheme="majorEastAsia" w:eastAsiaTheme="majorEastAsia" w:hAnsiTheme="majorEastAsia" w:hint="eastAsia"/>
          <w:sz w:val="24"/>
          <w:szCs w:val="24"/>
        </w:rPr>
        <w:t>洗濯</w:t>
      </w:r>
      <w:r w:rsidR="004415B0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8E507A" w:rsidRPr="008E507A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8E507A">
        <w:rPr>
          <w:rFonts w:asciiTheme="majorEastAsia" w:eastAsiaTheme="majorEastAsia" w:hAnsiTheme="majorEastAsia" w:hint="eastAsia"/>
          <w:sz w:val="24"/>
          <w:szCs w:val="24"/>
        </w:rPr>
        <w:t>きるかわかりません</w:t>
      </w:r>
      <w:r w:rsidR="004415B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E4406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</w:t>
      </w:r>
      <w:r w:rsidR="00441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E507A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AE4406">
        <w:rPr>
          <w:rFonts w:asciiTheme="majorEastAsia" w:eastAsiaTheme="majorEastAsia" w:hAnsiTheme="majorEastAsia" w:hint="eastAsia"/>
          <w:sz w:val="24"/>
          <w:szCs w:val="24"/>
        </w:rPr>
        <w:t>防寒着（朝晩は冷えることが予想されます。また</w:t>
      </w:r>
      <w:r w:rsidR="00AE4406" w:rsidRPr="002D7935">
        <w:rPr>
          <w:rFonts w:asciiTheme="majorEastAsia" w:eastAsiaTheme="majorEastAsia" w:hAnsiTheme="majorEastAsia" w:hint="eastAsia"/>
          <w:sz w:val="24"/>
          <w:szCs w:val="24"/>
        </w:rPr>
        <w:t>枕代わりにもなります）</w:t>
      </w:r>
    </w:p>
    <w:p w:rsidR="00AE4406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</w:t>
      </w:r>
      <w:r w:rsidR="00441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E4406">
        <w:rPr>
          <w:rFonts w:asciiTheme="majorEastAsia" w:eastAsiaTheme="majorEastAsia" w:hAnsiTheme="majorEastAsia" w:hint="eastAsia"/>
          <w:sz w:val="24"/>
          <w:szCs w:val="24"/>
        </w:rPr>
        <w:t>● 雨具（</w:t>
      </w:r>
      <w:r w:rsidR="00AE4406" w:rsidRPr="00AE4406">
        <w:rPr>
          <w:rFonts w:asciiTheme="majorEastAsia" w:eastAsiaTheme="majorEastAsia" w:hAnsiTheme="majorEastAsia" w:hint="eastAsia"/>
          <w:sz w:val="24"/>
          <w:szCs w:val="24"/>
        </w:rPr>
        <w:t>雨の場合、屋外の</w:t>
      </w:r>
      <w:r w:rsidR="00AE4406">
        <w:rPr>
          <w:rFonts w:asciiTheme="majorEastAsia" w:eastAsiaTheme="majorEastAsia" w:hAnsiTheme="majorEastAsia" w:hint="eastAsia"/>
          <w:sz w:val="24"/>
          <w:szCs w:val="24"/>
        </w:rPr>
        <w:t>活動は</w:t>
      </w:r>
      <w:r w:rsidR="00AE4406" w:rsidRPr="00AE4406">
        <w:rPr>
          <w:rFonts w:asciiTheme="majorEastAsia" w:eastAsiaTheme="majorEastAsia" w:hAnsiTheme="majorEastAsia" w:hint="eastAsia"/>
          <w:sz w:val="24"/>
          <w:szCs w:val="24"/>
        </w:rPr>
        <w:t>中止になる</w:t>
      </w:r>
      <w:r w:rsidR="00AE4406">
        <w:rPr>
          <w:rFonts w:asciiTheme="majorEastAsia" w:eastAsiaTheme="majorEastAsia" w:hAnsiTheme="majorEastAsia" w:hint="eastAsia"/>
          <w:sz w:val="24"/>
          <w:szCs w:val="24"/>
        </w:rPr>
        <w:t>場合</w:t>
      </w:r>
      <w:r w:rsidR="00AE4406" w:rsidRPr="00AE4406">
        <w:rPr>
          <w:rFonts w:asciiTheme="majorEastAsia" w:eastAsiaTheme="majorEastAsia" w:hAnsiTheme="majorEastAsia" w:hint="eastAsia"/>
          <w:sz w:val="24"/>
          <w:szCs w:val="24"/>
        </w:rPr>
        <w:t>もあります</w:t>
      </w:r>
      <w:r w:rsidR="00AE4406">
        <w:rPr>
          <w:rFonts w:asciiTheme="majorEastAsia" w:eastAsiaTheme="majorEastAsia" w:hAnsiTheme="majorEastAsia" w:hint="eastAsia"/>
          <w:sz w:val="24"/>
          <w:szCs w:val="24"/>
        </w:rPr>
        <w:t>が用意しておくと</w:t>
      </w:r>
      <w:r w:rsidR="00AE4406" w:rsidRPr="00AE4406">
        <w:rPr>
          <w:rFonts w:asciiTheme="majorEastAsia" w:eastAsiaTheme="majorEastAsia" w:hAnsiTheme="majorEastAsia" w:hint="eastAsia"/>
          <w:sz w:val="24"/>
          <w:szCs w:val="24"/>
        </w:rPr>
        <w:t>便利です）</w:t>
      </w:r>
    </w:p>
    <w:p w:rsidR="002D7935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</w:t>
      </w:r>
      <w:r w:rsidR="00441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軍手、手袋（厚手のもの）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→ 状況により滑り止めのゴム付軍手や革手袋</w:t>
      </w:r>
    </w:p>
    <w:p w:rsidR="002D7935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</w:t>
      </w:r>
      <w:r w:rsidR="00441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● 安全靴、運動靴（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中には踏み抜き防止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用の</w:t>
      </w:r>
      <w:r w:rsidR="002D7935" w:rsidRPr="002D7935">
        <w:rPr>
          <w:rFonts w:asciiTheme="majorEastAsia" w:eastAsiaTheme="majorEastAsia" w:hAnsiTheme="majorEastAsia" w:hint="eastAsia"/>
          <w:sz w:val="24"/>
          <w:szCs w:val="24"/>
        </w:rPr>
        <w:t>中敷を入れておくほうが良いです</w:t>
      </w:r>
      <w:r w:rsidR="002D793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45664" w:rsidRPr="002D7935" w:rsidRDefault="00745664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</w:t>
      </w:r>
      <w:r w:rsidR="00441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Pr="009E4758">
        <w:rPr>
          <w:rFonts w:asciiTheme="majorEastAsia" w:eastAsiaTheme="majorEastAsia" w:hAnsiTheme="majorEastAsia" w:hint="eastAsia"/>
          <w:sz w:val="24"/>
          <w:szCs w:val="24"/>
        </w:rPr>
        <w:t>活動時以外に履く靴（サンダルでも可）</w:t>
      </w:r>
    </w:p>
    <w:p w:rsidR="009E4758" w:rsidRDefault="004415B0" w:rsidP="004415B0">
      <w:pPr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 </w:t>
      </w:r>
      <w:r w:rsidR="009E4758">
        <w:rPr>
          <w:rFonts w:asciiTheme="majorEastAsia" w:eastAsiaTheme="majorEastAsia" w:hAnsiTheme="majorEastAsia" w:hint="eastAsia"/>
          <w:sz w:val="24"/>
          <w:szCs w:val="24"/>
        </w:rPr>
        <w:t>● 携帯電話の充電器や予備のバッテリー</w:t>
      </w:r>
    </w:p>
    <w:p w:rsidR="00814626" w:rsidRPr="00814626" w:rsidRDefault="00814626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 ● 寝袋（ない場合はお貸しします）</w:t>
      </w:r>
    </w:p>
    <w:p w:rsidR="00814626" w:rsidRDefault="004415B0" w:rsidP="00814626">
      <w:pPr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 ● お金</w:t>
      </w:r>
    </w:p>
    <w:p w:rsidR="00814626" w:rsidRDefault="00814626" w:rsidP="00814626">
      <w:pPr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814626" w:rsidRPr="00814626" w:rsidRDefault="00814626" w:rsidP="00814626">
      <w:pPr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 ● </w:t>
      </w:r>
      <w:r w:rsidRPr="002D7935">
        <w:rPr>
          <w:rFonts w:asciiTheme="majorEastAsia" w:eastAsiaTheme="majorEastAsia" w:hAnsiTheme="majorEastAsia" w:hint="eastAsia"/>
          <w:sz w:val="24"/>
          <w:szCs w:val="24"/>
        </w:rPr>
        <w:t>ゴーグル（ホコリ</w:t>
      </w:r>
      <w:r>
        <w:rPr>
          <w:rFonts w:asciiTheme="majorEastAsia" w:eastAsiaTheme="majorEastAsia" w:hAnsiTheme="majorEastAsia" w:hint="eastAsia"/>
          <w:sz w:val="24"/>
          <w:szCs w:val="24"/>
        </w:rPr>
        <w:t>が立つ活動が多いです。</w:t>
      </w:r>
      <w:r w:rsidRPr="002D7935">
        <w:rPr>
          <w:rFonts w:asciiTheme="majorEastAsia" w:eastAsiaTheme="majorEastAsia" w:hAnsiTheme="majorEastAsia" w:hint="eastAsia"/>
          <w:sz w:val="24"/>
          <w:szCs w:val="24"/>
        </w:rPr>
        <w:t>できれば持参したほうが良いです）</w:t>
      </w:r>
    </w:p>
    <w:p w:rsidR="00814626" w:rsidRPr="00814626" w:rsidRDefault="00814626" w:rsidP="00814626">
      <w:pPr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 ● お菓子 → 塩アメやチョコレート、ラムネなどで糖分や塩分を摂取しましょう</w:t>
      </w:r>
    </w:p>
    <w:p w:rsidR="00814626" w:rsidRDefault="00814626" w:rsidP="00814626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 ● 水や食料 → 活動場所から離れている商店は再開しています。宿舎周辺での購入が</w:t>
      </w:r>
    </w:p>
    <w:p w:rsidR="002D7935" w:rsidRPr="00814626" w:rsidRDefault="00814626" w:rsidP="0081462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できます。「現地でお金を使うのも支援の一つです」</w:t>
      </w:r>
    </w:p>
    <w:p w:rsidR="004415B0" w:rsidRDefault="004415B0" w:rsidP="002D7935">
      <w:pPr>
        <w:rPr>
          <w:rFonts w:asciiTheme="majorEastAsia" w:eastAsiaTheme="majorEastAsia" w:hAnsiTheme="majorEastAsia"/>
          <w:sz w:val="24"/>
          <w:szCs w:val="24"/>
        </w:rPr>
      </w:pPr>
    </w:p>
    <w:p w:rsidR="005C5B67" w:rsidRDefault="009E4758" w:rsidP="005C5B67">
      <w:pPr>
        <w:ind w:left="840" w:hanging="840"/>
        <w:rPr>
          <w:rFonts w:asciiTheme="majorEastAsia" w:eastAsiaTheme="majorEastAsia" w:hAnsiTheme="majorEastAsia"/>
          <w:sz w:val="24"/>
          <w:szCs w:val="24"/>
        </w:rPr>
      </w:pPr>
      <w:r w:rsidRPr="009E4758">
        <w:rPr>
          <w:rFonts w:asciiTheme="majorEastAsia" w:eastAsiaTheme="majorEastAsia" w:hAnsiTheme="majorEastAsia" w:hint="eastAsia"/>
          <w:b/>
          <w:sz w:val="24"/>
          <w:szCs w:val="24"/>
        </w:rPr>
        <w:t>【 あれば便利 】</w:t>
      </w:r>
      <w:r>
        <w:rPr>
          <w:rFonts w:asciiTheme="majorEastAsia" w:eastAsiaTheme="majorEastAsia" w:hAnsiTheme="majorEastAsia" w:hint="eastAsia"/>
          <w:sz w:val="24"/>
          <w:szCs w:val="24"/>
        </w:rPr>
        <w:t>過去の経験から持っていて助かったものや便利なものです</w:t>
      </w:r>
      <w:r w:rsidR="005C5B67" w:rsidRPr="005C5B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E4758" w:rsidRPr="00814626" w:rsidRDefault="009E4758" w:rsidP="005C5B67">
      <w:pPr>
        <w:ind w:left="840" w:hanging="840"/>
        <w:rPr>
          <w:rFonts w:asciiTheme="majorEastAsia" w:eastAsiaTheme="majorEastAsia" w:hAnsiTheme="majorEastAsia"/>
          <w:sz w:val="24"/>
          <w:szCs w:val="24"/>
        </w:rPr>
      </w:pPr>
    </w:p>
    <w:p w:rsidR="009E4758" w:rsidRDefault="004415B0" w:rsidP="004415B0">
      <w:pPr>
        <w:spacing w:line="276" w:lineRule="auto"/>
        <w:ind w:left="840" w:hanging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9E4758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5C5B67" w:rsidRPr="005C5B67">
        <w:rPr>
          <w:rFonts w:asciiTheme="majorEastAsia" w:eastAsiaTheme="majorEastAsia" w:hAnsiTheme="majorEastAsia" w:hint="eastAsia"/>
          <w:sz w:val="24"/>
          <w:szCs w:val="24"/>
        </w:rPr>
        <w:t>ポケットティッシュ、ウエットティッシュ</w:t>
      </w:r>
      <w:r w:rsidR="00745664">
        <w:rPr>
          <w:rFonts w:asciiTheme="majorEastAsia" w:eastAsiaTheme="majorEastAsia" w:hAnsiTheme="majorEastAsia" w:hint="eastAsia"/>
          <w:sz w:val="24"/>
          <w:szCs w:val="24"/>
        </w:rPr>
        <w:t>、汗拭きシート</w:t>
      </w:r>
    </w:p>
    <w:p w:rsidR="009E4758" w:rsidRDefault="004415B0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9E4758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745664">
        <w:rPr>
          <w:rFonts w:asciiTheme="majorEastAsia" w:eastAsiaTheme="majorEastAsia" w:hAnsiTheme="majorEastAsia" w:hint="eastAsia"/>
          <w:sz w:val="24"/>
          <w:szCs w:val="24"/>
        </w:rPr>
        <w:t>目薬、</w:t>
      </w:r>
      <w:r w:rsidR="005C5B67" w:rsidRPr="005C5B67">
        <w:rPr>
          <w:rFonts w:asciiTheme="majorEastAsia" w:eastAsiaTheme="majorEastAsia" w:hAnsiTheme="majorEastAsia" w:hint="eastAsia"/>
          <w:sz w:val="24"/>
          <w:szCs w:val="24"/>
        </w:rPr>
        <w:t>絆創膏など</w:t>
      </w:r>
      <w:r w:rsidR="009E4758">
        <w:rPr>
          <w:rFonts w:asciiTheme="majorEastAsia" w:eastAsiaTheme="majorEastAsia" w:hAnsiTheme="majorEastAsia" w:hint="eastAsia"/>
          <w:sz w:val="24"/>
          <w:szCs w:val="24"/>
        </w:rPr>
        <w:t>の救急セット</w:t>
      </w:r>
      <w:r w:rsidR="00745664">
        <w:rPr>
          <w:rFonts w:asciiTheme="majorEastAsia" w:eastAsiaTheme="majorEastAsia" w:hAnsiTheme="majorEastAsia" w:hint="eastAsia"/>
          <w:sz w:val="24"/>
          <w:szCs w:val="24"/>
        </w:rPr>
        <w:t>及び常備薬</w:t>
      </w:r>
    </w:p>
    <w:p w:rsidR="009E4758" w:rsidRDefault="004415B0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9E4758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5C5B67" w:rsidRPr="005C5B67">
        <w:rPr>
          <w:rFonts w:asciiTheme="majorEastAsia" w:eastAsiaTheme="majorEastAsia" w:hAnsiTheme="majorEastAsia" w:hint="eastAsia"/>
          <w:sz w:val="24"/>
          <w:szCs w:val="24"/>
        </w:rPr>
        <w:t>保険証</w:t>
      </w:r>
      <w:r w:rsidR="009E4758">
        <w:rPr>
          <w:rFonts w:asciiTheme="majorEastAsia" w:eastAsiaTheme="majorEastAsia" w:hAnsiTheme="majorEastAsia" w:hint="eastAsia"/>
          <w:sz w:val="24"/>
          <w:szCs w:val="24"/>
        </w:rPr>
        <w:t>（コピーでも可）</w:t>
      </w:r>
    </w:p>
    <w:p w:rsidR="005C5B67" w:rsidRPr="005C5B67" w:rsidRDefault="004415B0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9E4758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5C5B67" w:rsidRPr="005C5B67">
        <w:rPr>
          <w:rFonts w:asciiTheme="majorEastAsia" w:eastAsiaTheme="majorEastAsia" w:hAnsiTheme="majorEastAsia" w:hint="eastAsia"/>
          <w:sz w:val="24"/>
          <w:szCs w:val="24"/>
        </w:rPr>
        <w:t>懐中電灯</w:t>
      </w:r>
    </w:p>
    <w:p w:rsidR="002D7935" w:rsidRDefault="004415B0" w:rsidP="004415B0">
      <w:pPr>
        <w:spacing w:line="276" w:lineRule="auto"/>
        <w:ind w:left="840" w:hanging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745664">
        <w:rPr>
          <w:rFonts w:asciiTheme="majorEastAsia" w:eastAsiaTheme="majorEastAsia" w:hAnsiTheme="majorEastAsia" w:hint="eastAsia"/>
          <w:sz w:val="24"/>
          <w:szCs w:val="24"/>
        </w:rPr>
        <w:t>● ビニール袋</w:t>
      </w:r>
    </w:p>
    <w:p w:rsidR="009E4758" w:rsidRPr="009E4758" w:rsidRDefault="004415B0" w:rsidP="004415B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745664">
        <w:rPr>
          <w:rFonts w:asciiTheme="majorEastAsia" w:eastAsiaTheme="majorEastAsia" w:hAnsiTheme="majorEastAsia" w:hint="eastAsia"/>
          <w:sz w:val="24"/>
          <w:szCs w:val="24"/>
        </w:rPr>
        <w:t xml:space="preserve">● </w:t>
      </w:r>
      <w:r w:rsidR="009E4758" w:rsidRPr="009E4758">
        <w:rPr>
          <w:rFonts w:asciiTheme="majorEastAsia" w:eastAsiaTheme="majorEastAsia" w:hAnsiTheme="majorEastAsia" w:hint="eastAsia"/>
          <w:sz w:val="24"/>
          <w:szCs w:val="24"/>
        </w:rPr>
        <w:t>虫除け＆虫刺され用</w:t>
      </w:r>
      <w:r w:rsidR="0074566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E4758" w:rsidRPr="009E4758">
        <w:rPr>
          <w:rFonts w:asciiTheme="majorEastAsia" w:eastAsiaTheme="majorEastAsia" w:hAnsiTheme="majorEastAsia" w:hint="eastAsia"/>
          <w:sz w:val="24"/>
          <w:szCs w:val="24"/>
        </w:rPr>
        <w:t>薬</w:t>
      </w:r>
    </w:p>
    <w:p w:rsidR="002D7935" w:rsidRDefault="002D7935" w:rsidP="002D7935">
      <w:pPr>
        <w:rPr>
          <w:rFonts w:asciiTheme="majorEastAsia" w:eastAsiaTheme="majorEastAsia" w:hAnsiTheme="majorEastAsia"/>
          <w:sz w:val="24"/>
          <w:szCs w:val="24"/>
        </w:rPr>
      </w:pPr>
    </w:p>
    <w:p w:rsidR="002E060B" w:rsidRDefault="002E060B" w:rsidP="002E06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 活動</w:t>
      </w:r>
      <w:r w:rsidRPr="002E060B">
        <w:rPr>
          <w:rFonts w:asciiTheme="majorEastAsia" w:eastAsiaTheme="majorEastAsia" w:hAnsiTheme="majorEastAsia" w:hint="eastAsia"/>
          <w:sz w:val="24"/>
          <w:szCs w:val="24"/>
        </w:rPr>
        <w:t>現場で必要なものはリュックサック</w:t>
      </w:r>
      <w:r>
        <w:rPr>
          <w:rFonts w:asciiTheme="majorEastAsia" w:eastAsiaTheme="majorEastAsia" w:hAnsiTheme="majorEastAsia" w:hint="eastAsia"/>
          <w:sz w:val="24"/>
          <w:szCs w:val="24"/>
        </w:rPr>
        <w:t>など１つにまとめられるようにしてください。</w:t>
      </w:r>
    </w:p>
    <w:p w:rsidR="002E060B" w:rsidRDefault="002E060B" w:rsidP="002E060B">
      <w:pPr>
        <w:ind w:left="350" w:hanging="2"/>
        <w:rPr>
          <w:rFonts w:asciiTheme="majorEastAsia" w:eastAsiaTheme="majorEastAsia" w:hAnsiTheme="majorEastAsia"/>
          <w:sz w:val="24"/>
          <w:szCs w:val="24"/>
        </w:rPr>
      </w:pPr>
      <w:r w:rsidRPr="002E060B">
        <w:rPr>
          <w:rFonts w:asciiTheme="majorEastAsia" w:eastAsiaTheme="majorEastAsia" w:hAnsiTheme="majorEastAsia" w:hint="eastAsia"/>
          <w:sz w:val="24"/>
          <w:szCs w:val="24"/>
        </w:rPr>
        <w:t>その他宿泊</w:t>
      </w:r>
      <w:r>
        <w:rPr>
          <w:rFonts w:asciiTheme="majorEastAsia" w:eastAsiaTheme="majorEastAsia" w:hAnsiTheme="majorEastAsia" w:hint="eastAsia"/>
          <w:sz w:val="24"/>
          <w:szCs w:val="24"/>
        </w:rPr>
        <w:t>に必要なもの</w:t>
      </w:r>
      <w:r w:rsidRPr="002E060B">
        <w:rPr>
          <w:rFonts w:asciiTheme="majorEastAsia" w:eastAsiaTheme="majorEastAsia" w:hAnsiTheme="majorEastAsia" w:hint="eastAsia"/>
          <w:sz w:val="24"/>
          <w:szCs w:val="24"/>
        </w:rPr>
        <w:t>や移動に必要なもの、予備の食料などは、</w:t>
      </w:r>
      <w:r>
        <w:rPr>
          <w:rFonts w:asciiTheme="majorEastAsia" w:eastAsiaTheme="majorEastAsia" w:hAnsiTheme="majorEastAsia" w:hint="eastAsia"/>
          <w:sz w:val="24"/>
          <w:szCs w:val="24"/>
        </w:rPr>
        <w:t>別なバッグ</w:t>
      </w:r>
      <w:r w:rsidRPr="002E060B">
        <w:rPr>
          <w:rFonts w:asciiTheme="majorEastAsia" w:eastAsiaTheme="majorEastAsia" w:hAnsiTheme="majorEastAsia" w:hint="eastAsia"/>
          <w:sz w:val="24"/>
          <w:szCs w:val="24"/>
        </w:rPr>
        <w:t>に収納しておくと</w:t>
      </w:r>
      <w:r>
        <w:rPr>
          <w:rFonts w:asciiTheme="majorEastAsia" w:eastAsiaTheme="majorEastAsia" w:hAnsiTheme="majorEastAsia" w:hint="eastAsia"/>
          <w:sz w:val="24"/>
          <w:szCs w:val="24"/>
        </w:rPr>
        <w:t>便利です。</w:t>
      </w:r>
    </w:p>
    <w:p w:rsidR="00745664" w:rsidRDefault="002E060B" w:rsidP="00745664">
      <w:pPr>
        <w:ind w:left="377" w:hangingChars="157" w:hanging="37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 示したものはあくまでも一つの例です。個人に必要なものは各自ご用意ください。</w:t>
      </w:r>
      <w:r w:rsidR="00745664">
        <w:rPr>
          <w:rFonts w:asciiTheme="majorEastAsia" w:eastAsiaTheme="majorEastAsia" w:hAnsiTheme="majorEastAsia" w:hint="eastAsia"/>
          <w:sz w:val="24"/>
          <w:szCs w:val="24"/>
        </w:rPr>
        <w:t>すべてのものを用意できれば完璧ですが、</w:t>
      </w:r>
      <w:r w:rsidR="009E4758" w:rsidRPr="005C5B67">
        <w:rPr>
          <w:rFonts w:asciiTheme="majorEastAsia" w:eastAsiaTheme="majorEastAsia" w:hAnsiTheme="majorEastAsia" w:hint="eastAsia"/>
          <w:sz w:val="24"/>
          <w:szCs w:val="24"/>
        </w:rPr>
        <w:t>現地に行ってみないと分からないこと</w:t>
      </w:r>
      <w:r w:rsidR="00745664">
        <w:rPr>
          <w:rFonts w:asciiTheme="majorEastAsia" w:eastAsiaTheme="majorEastAsia" w:hAnsiTheme="majorEastAsia" w:hint="eastAsia"/>
          <w:sz w:val="24"/>
          <w:szCs w:val="24"/>
        </w:rPr>
        <w:t>も多いです。</w:t>
      </w:r>
      <w:r w:rsidR="009E4758" w:rsidRPr="005C5B67">
        <w:rPr>
          <w:rFonts w:asciiTheme="majorEastAsia" w:eastAsiaTheme="majorEastAsia" w:hAnsiTheme="majorEastAsia" w:hint="eastAsia"/>
          <w:sz w:val="24"/>
          <w:szCs w:val="24"/>
        </w:rPr>
        <w:t>何があるか分からないので、持っていくに越したことはないと思います。</w:t>
      </w:r>
      <w:bookmarkStart w:id="0" w:name="_GoBack"/>
      <w:bookmarkEnd w:id="0"/>
    </w:p>
    <w:sectPr w:rsidR="00745664" w:rsidSect="004415B0">
      <w:pgSz w:w="11906" w:h="16838" w:code="9"/>
      <w:pgMar w:top="1134" w:right="851" w:bottom="295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30" w:rsidRDefault="00DE2330" w:rsidP="00732C40">
      <w:r>
        <w:separator/>
      </w:r>
    </w:p>
  </w:endnote>
  <w:endnote w:type="continuationSeparator" w:id="0">
    <w:p w:rsidR="00DE2330" w:rsidRDefault="00DE2330" w:rsidP="0073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30" w:rsidRDefault="00DE2330" w:rsidP="00732C40">
      <w:r>
        <w:separator/>
      </w:r>
    </w:p>
  </w:footnote>
  <w:footnote w:type="continuationSeparator" w:id="0">
    <w:p w:rsidR="00DE2330" w:rsidRDefault="00DE2330" w:rsidP="00732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E72"/>
    <w:rsid w:val="0006615F"/>
    <w:rsid w:val="000E2A4B"/>
    <w:rsid w:val="00152CFB"/>
    <w:rsid w:val="00187E72"/>
    <w:rsid w:val="00274E7E"/>
    <w:rsid w:val="0028546C"/>
    <w:rsid w:val="002D7935"/>
    <w:rsid w:val="002E060B"/>
    <w:rsid w:val="003A002F"/>
    <w:rsid w:val="003C7950"/>
    <w:rsid w:val="00404143"/>
    <w:rsid w:val="004415B0"/>
    <w:rsid w:val="00490AEB"/>
    <w:rsid w:val="005A4A29"/>
    <w:rsid w:val="005C5B67"/>
    <w:rsid w:val="00600DA8"/>
    <w:rsid w:val="00664D86"/>
    <w:rsid w:val="0067677C"/>
    <w:rsid w:val="00732C40"/>
    <w:rsid w:val="00745664"/>
    <w:rsid w:val="0076281F"/>
    <w:rsid w:val="00801928"/>
    <w:rsid w:val="00814626"/>
    <w:rsid w:val="008D42BF"/>
    <w:rsid w:val="008E507A"/>
    <w:rsid w:val="009166C3"/>
    <w:rsid w:val="009E4758"/>
    <w:rsid w:val="00A76C6B"/>
    <w:rsid w:val="00AA0B97"/>
    <w:rsid w:val="00AB7797"/>
    <w:rsid w:val="00AE4406"/>
    <w:rsid w:val="00B451BB"/>
    <w:rsid w:val="00CC66FF"/>
    <w:rsid w:val="00DE2330"/>
    <w:rsid w:val="00E8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C40"/>
  </w:style>
  <w:style w:type="paragraph" w:styleId="a5">
    <w:name w:val="footer"/>
    <w:basedOn w:val="a"/>
    <w:link w:val="a6"/>
    <w:uiPriority w:val="99"/>
    <w:unhideWhenUsed/>
    <w:rsid w:val="00732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C40"/>
  </w:style>
  <w:style w:type="table" w:styleId="a7">
    <w:name w:val="Table Grid"/>
    <w:basedOn w:val="a1"/>
    <w:uiPriority w:val="59"/>
    <w:rsid w:val="0073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C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C40"/>
  </w:style>
  <w:style w:type="paragraph" w:styleId="a5">
    <w:name w:val="footer"/>
    <w:basedOn w:val="a"/>
    <w:link w:val="a6"/>
    <w:uiPriority w:val="99"/>
    <w:unhideWhenUsed/>
    <w:rsid w:val="00732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C40"/>
  </w:style>
  <w:style w:type="table" w:styleId="a7">
    <w:name w:val="Table Grid"/>
    <w:basedOn w:val="a1"/>
    <w:uiPriority w:val="59"/>
    <w:rsid w:val="007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8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170">
              <w:marLeft w:val="0"/>
              <w:marRight w:val="0"/>
              <w:marTop w:val="0"/>
              <w:marBottom w:val="360"/>
              <w:divBdr>
                <w:top w:val="single" w:sz="6" w:space="15" w:color="DDDDDD"/>
                <w:left w:val="single" w:sz="6" w:space="8" w:color="DDDDDD"/>
                <w:bottom w:val="single" w:sz="6" w:space="15" w:color="DDDDDD"/>
                <w:right w:val="single" w:sz="6" w:space="8" w:color="DDDDDD"/>
              </w:divBdr>
              <w:divsChild>
                <w:div w:id="1783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0C3E-E07F-4F96-BF4B-24E99BA7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tvnet</cp:lastModifiedBy>
  <cp:revision>14</cp:revision>
  <cp:lastPrinted>2018-09-09T06:05:00Z</cp:lastPrinted>
  <dcterms:created xsi:type="dcterms:W3CDTF">2018-09-09T04:09:00Z</dcterms:created>
  <dcterms:modified xsi:type="dcterms:W3CDTF">2018-09-09T11:16:00Z</dcterms:modified>
</cp:coreProperties>
</file>